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80" w:rsidRPr="00BF04F4" w:rsidRDefault="00DE1580" w:rsidP="00DE1580">
      <w:pPr>
        <w:spacing w:after="40"/>
        <w:rPr>
          <w:rFonts w:ascii="Trebuchet MS" w:hAnsi="Trebuchet MS"/>
        </w:rPr>
      </w:pPr>
    </w:p>
    <w:p w:rsidR="00DE1580" w:rsidRPr="00BF04F4" w:rsidRDefault="00DE1580" w:rsidP="00DE1580">
      <w:pPr>
        <w:spacing w:after="40"/>
        <w:rPr>
          <w:rFonts w:ascii="Trebuchet MS" w:hAnsi="Trebuchet MS"/>
        </w:rPr>
      </w:pPr>
    </w:p>
    <w:p w:rsidR="00DE1580" w:rsidRPr="00BF04F4" w:rsidRDefault="00E2376F" w:rsidP="00FD62BD">
      <w:pPr>
        <w:spacing w:after="40"/>
        <w:jc w:val="center"/>
        <w:rPr>
          <w:rFonts w:ascii="Trebuchet MS" w:hAnsi="Trebuchet MS"/>
          <w:b/>
          <w:color w:val="660066"/>
          <w:sz w:val="32"/>
        </w:rPr>
      </w:pPr>
      <w:r>
        <w:rPr>
          <w:rFonts w:ascii="Trebuchet MS" w:hAnsi="Trebuchet MS"/>
          <w:b/>
          <w:color w:val="C11126"/>
          <w:sz w:val="36"/>
        </w:rPr>
        <w:t xml:space="preserve">Creating an Aligned Program or Package </w:t>
      </w:r>
    </w:p>
    <w:p w:rsidR="00FD62BD" w:rsidRPr="00BF04F4" w:rsidRDefault="00FD62BD" w:rsidP="00FD62BD">
      <w:pPr>
        <w:spacing w:after="40"/>
        <w:rPr>
          <w:rFonts w:ascii="Trebuchet MS" w:hAnsi="Trebuchet MS"/>
          <w:color w:val="FF6600"/>
        </w:rPr>
      </w:pPr>
    </w:p>
    <w:p w:rsidR="00BF04F4" w:rsidRPr="00BF04F4" w:rsidRDefault="00BF04F4" w:rsidP="00BF04F4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THEIR Pain / Needs:</w:t>
      </w:r>
    </w:p>
    <w:p w:rsidR="00BF04F4" w:rsidRPr="00BF04F4" w:rsidRDefault="00BF04F4" w:rsidP="00BF04F4">
      <w:pPr>
        <w:numPr>
          <w:ilvl w:val="0"/>
          <w:numId w:val="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BF04F4" w:rsidRPr="00BF04F4" w:rsidRDefault="00BF04F4" w:rsidP="00BF04F4">
      <w:pPr>
        <w:numPr>
          <w:ilvl w:val="0"/>
          <w:numId w:val="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BF04F4" w:rsidRPr="00BF04F4" w:rsidRDefault="00BF04F4" w:rsidP="00BF04F4">
      <w:pPr>
        <w:numPr>
          <w:ilvl w:val="0"/>
          <w:numId w:val="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BF04F4" w:rsidRPr="00BF04F4" w:rsidRDefault="00BF04F4" w:rsidP="00BF04F4">
      <w:pPr>
        <w:numPr>
          <w:ilvl w:val="0"/>
          <w:numId w:val="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BF04F4" w:rsidRPr="00043868" w:rsidRDefault="00BF04F4" w:rsidP="00BF04F4">
      <w:pPr>
        <w:numPr>
          <w:ilvl w:val="0"/>
          <w:numId w:val="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BF04F4" w:rsidRPr="00BF04F4" w:rsidRDefault="00BF04F4" w:rsidP="00BF04F4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 xml:space="preserve">What are the topics, distinctions, teachings nearly every client or student shows up </w:t>
      </w:r>
      <w:r w:rsidR="00700EE0" w:rsidRPr="00700EE0">
        <w:rPr>
          <w:rFonts w:ascii="Trebuchet MS" w:hAnsi="Trebuchet MS"/>
          <w:sz w:val="28"/>
          <w:u w:val="single"/>
        </w:rPr>
        <w:t>KNOWING THEY NEED</w:t>
      </w:r>
      <w:r w:rsidRPr="00BF04F4">
        <w:rPr>
          <w:rFonts w:ascii="Trebuchet MS" w:hAnsi="Trebuchet MS"/>
          <w:sz w:val="28"/>
        </w:rPr>
        <w:t xml:space="preserve">? </w:t>
      </w:r>
    </w:p>
    <w:p w:rsidR="00043868" w:rsidRPr="00BF04F4" w:rsidRDefault="00043868" w:rsidP="00043868">
      <w:pPr>
        <w:numPr>
          <w:ilvl w:val="0"/>
          <w:numId w:val="11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1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1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1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043868" w:rsidRDefault="00043868" w:rsidP="00BF04F4">
      <w:pPr>
        <w:numPr>
          <w:ilvl w:val="0"/>
          <w:numId w:val="11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Default="006D15A3" w:rsidP="006D15A3">
      <w:pPr>
        <w:rPr>
          <w:rFonts w:ascii="Trebuchet MS" w:hAnsi="Trebuchet MS"/>
          <w:sz w:val="28"/>
        </w:rPr>
      </w:pPr>
      <w:r w:rsidRPr="006D15A3">
        <w:rPr>
          <w:rFonts w:ascii="Trebuchet MS" w:hAnsi="Trebuchet MS"/>
          <w:sz w:val="28"/>
        </w:rPr>
        <w:t>What would feel super good to teach / train / coach / heal?</w:t>
      </w:r>
    </w:p>
    <w:p w:rsidR="006D15A3" w:rsidRPr="00BF04F4" w:rsidRDefault="006D15A3" w:rsidP="006D15A3">
      <w:pPr>
        <w:numPr>
          <w:ilvl w:val="0"/>
          <w:numId w:val="14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BF04F4" w:rsidRDefault="006D15A3" w:rsidP="006D15A3">
      <w:pPr>
        <w:numPr>
          <w:ilvl w:val="0"/>
          <w:numId w:val="14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BF04F4" w:rsidRDefault="006D15A3" w:rsidP="006D15A3">
      <w:pPr>
        <w:numPr>
          <w:ilvl w:val="0"/>
          <w:numId w:val="14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BF04F4" w:rsidRDefault="006D15A3" w:rsidP="006D15A3">
      <w:pPr>
        <w:numPr>
          <w:ilvl w:val="0"/>
          <w:numId w:val="14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043868" w:rsidRDefault="006D15A3" w:rsidP="006D15A3">
      <w:pPr>
        <w:numPr>
          <w:ilvl w:val="0"/>
          <w:numId w:val="14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7C74DA" w:rsidRDefault="007C74DA" w:rsidP="00BF04F4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p w:rsidR="00BF04F4" w:rsidRPr="00BF04F4" w:rsidRDefault="00BF04F4" w:rsidP="00BF04F4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 xml:space="preserve">What </w:t>
      </w:r>
      <w:r w:rsidR="00043868">
        <w:rPr>
          <w:rFonts w:ascii="Trebuchet MS" w:hAnsi="Trebuchet MS"/>
          <w:sz w:val="28"/>
        </w:rPr>
        <w:t xml:space="preserve">would you include in a </w:t>
      </w:r>
      <w:r w:rsidRPr="00BF04F4">
        <w:rPr>
          <w:rFonts w:ascii="Trebuchet MS" w:hAnsi="Trebuchet MS"/>
          <w:sz w:val="28"/>
        </w:rPr>
        <w:t xml:space="preserve">program / package </w:t>
      </w:r>
      <w:r w:rsidR="00043868">
        <w:rPr>
          <w:rFonts w:ascii="Trebuchet MS" w:hAnsi="Trebuchet MS"/>
          <w:sz w:val="28"/>
        </w:rPr>
        <w:t xml:space="preserve">designed to </w:t>
      </w:r>
      <w:r w:rsidRPr="00BF04F4">
        <w:rPr>
          <w:rFonts w:ascii="Trebuchet MS" w:hAnsi="Trebuchet MS"/>
          <w:sz w:val="28"/>
        </w:rPr>
        <w:t xml:space="preserve">get the BEST results for your Ideal Client? </w:t>
      </w:r>
    </w:p>
    <w:p w:rsidR="00043868" w:rsidRPr="00BF04F4" w:rsidRDefault="00043868" w:rsidP="00043868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Pr="00BF04F4" w:rsidRDefault="00043868" w:rsidP="00043868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043868" w:rsidRDefault="00043868" w:rsidP="00043868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F3237C" w:rsidRPr="00BF04F4" w:rsidRDefault="00F3237C" w:rsidP="00F3237C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F3237C" w:rsidRPr="00BF04F4" w:rsidRDefault="00F3237C" w:rsidP="00F3237C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F3237C" w:rsidRDefault="00F3237C" w:rsidP="00F3237C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F3237C" w:rsidRPr="00BF04F4" w:rsidRDefault="00F3237C" w:rsidP="00F3237C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7C74DA" w:rsidRDefault="00F3237C" w:rsidP="00E2376F">
      <w:pPr>
        <w:numPr>
          <w:ilvl w:val="0"/>
          <w:numId w:val="12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6D15A3" w:rsidRPr="00E2376F" w:rsidRDefault="006D15A3" w:rsidP="007C74DA">
      <w:pPr>
        <w:tabs>
          <w:tab w:val="left" w:pos="810"/>
        </w:tabs>
        <w:spacing w:before="240"/>
        <w:rPr>
          <w:rFonts w:ascii="Trebuchet MS" w:hAnsi="Trebuchet MS"/>
          <w:sz w:val="28"/>
        </w:rPr>
      </w:pPr>
    </w:p>
    <w:tbl>
      <w:tblPr>
        <w:tblW w:w="0" w:type="auto"/>
        <w:jc w:val="center"/>
        <w:tblLook w:val="00A0"/>
      </w:tblPr>
      <w:tblGrid>
        <w:gridCol w:w="4428"/>
        <w:gridCol w:w="4428"/>
      </w:tblGrid>
      <w:tr w:rsidR="006D15A3" w:rsidRPr="00A85D80">
        <w:trPr>
          <w:jc w:val="center"/>
        </w:trPr>
        <w:tc>
          <w:tcPr>
            <w:tcW w:w="4428" w:type="dxa"/>
          </w:tcPr>
          <w:p w:rsidR="00E2376F" w:rsidRDefault="00E2376F" w:rsidP="00E2376F">
            <w:pPr>
              <w:jc w:val="center"/>
              <w:rPr>
                <w:rFonts w:ascii="Trebuchet MS" w:hAnsi="Trebuchet MS"/>
                <w:b/>
                <w:color w:val="C11126"/>
                <w:sz w:val="36"/>
              </w:rPr>
            </w:pPr>
            <w:r>
              <w:rPr>
                <w:rFonts w:ascii="Trebuchet MS" w:hAnsi="Trebuchet MS"/>
                <w:b/>
                <w:color w:val="C11126"/>
                <w:sz w:val="36"/>
              </w:rPr>
              <w:t>Components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 xml:space="preserve">1:1 Sessions 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Group Sessions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In Person / Virtual Intensives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Q&amp;A Calls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Mastermind calls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proofErr w:type="gramStart"/>
            <w:r w:rsidRPr="006D15A3">
              <w:rPr>
                <w:rFonts w:ascii="Trebuchet MS" w:hAnsi="Trebuchet MS"/>
                <w:sz w:val="28"/>
              </w:rPr>
              <w:t>eBooks</w:t>
            </w:r>
            <w:proofErr w:type="gramEnd"/>
            <w:r w:rsidRPr="006D15A3">
              <w:rPr>
                <w:rFonts w:ascii="Trebuchet MS" w:hAnsi="Trebuchet MS"/>
                <w:sz w:val="28"/>
              </w:rPr>
              <w:t xml:space="preserve">, Training Audios, Manuals, etc. 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</w:p>
        </w:tc>
        <w:tc>
          <w:tcPr>
            <w:tcW w:w="4428" w:type="dxa"/>
          </w:tcPr>
          <w:p w:rsidR="00E2376F" w:rsidRPr="00F3237C" w:rsidRDefault="00E2376F" w:rsidP="00E2376F">
            <w:pPr>
              <w:tabs>
                <w:tab w:val="left" w:pos="810"/>
              </w:tabs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b/>
                <w:color w:val="C11126"/>
                <w:sz w:val="36"/>
              </w:rPr>
              <w:t>Examples + Hybrids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1:1 Private 3-6-12 Month Program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1:1 Intensive Days / Program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Group Intensive Days / Program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Hybrid 1:1 / High Ticket Group Program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Hybrid 1:1 / Low Ticket Group Program</w:t>
            </w:r>
          </w:p>
          <w:p w:rsidR="006D15A3" w:rsidRPr="006D15A3" w:rsidRDefault="006D15A3" w:rsidP="006D15A3">
            <w:pPr>
              <w:rPr>
                <w:rFonts w:ascii="Trebuchet MS" w:hAnsi="Trebuchet MS"/>
                <w:sz w:val="28"/>
              </w:rPr>
            </w:pPr>
            <w:r w:rsidRPr="006D15A3">
              <w:rPr>
                <w:rFonts w:ascii="Trebuchet MS" w:hAnsi="Trebuchet MS"/>
                <w:sz w:val="28"/>
              </w:rPr>
              <w:t>High Ticket Group Programs</w:t>
            </w:r>
          </w:p>
        </w:tc>
      </w:tr>
    </w:tbl>
    <w:p w:rsidR="00F3237C" w:rsidRDefault="00043868" w:rsidP="00F3237C">
      <w:pPr>
        <w:spacing w:after="4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:rsidR="00F3237C" w:rsidRPr="00E2376F" w:rsidRDefault="00E2376F" w:rsidP="00E2376F">
      <w:pPr>
        <w:jc w:val="center"/>
        <w:rPr>
          <w:rFonts w:ascii="Trebuchet MS" w:hAnsi="Trebuchet MS"/>
          <w:b/>
          <w:color w:val="C11126"/>
          <w:sz w:val="36"/>
        </w:rPr>
      </w:pPr>
      <w:r>
        <w:rPr>
          <w:rFonts w:ascii="Trebuchet MS" w:hAnsi="Trebuchet MS"/>
          <w:b/>
          <w:color w:val="C11126"/>
          <w:sz w:val="36"/>
        </w:rPr>
        <w:t>Your Program</w:t>
      </w:r>
    </w:p>
    <w:p w:rsidR="00F3237C" w:rsidRDefault="00F3237C" w:rsidP="00F3237C">
      <w:pPr>
        <w:tabs>
          <w:tab w:val="left" w:pos="810"/>
        </w:tabs>
        <w:spacing w:before="120" w:after="120" w:line="48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 Name</w:t>
      </w:r>
      <w:r w:rsidR="00A5356C">
        <w:rPr>
          <w:rFonts w:ascii="Trebuchet MS" w:hAnsi="Trebuchet MS"/>
          <w:sz w:val="28"/>
        </w:rPr>
        <w:t xml:space="preserve"> or Description ___</w:t>
      </w:r>
      <w:r w:rsidRPr="00BF04F4">
        <w:rPr>
          <w:rFonts w:ascii="Trebuchet MS" w:hAnsi="Trebuchet MS"/>
          <w:sz w:val="28"/>
        </w:rPr>
        <w:t>________________________________________</w:t>
      </w:r>
    </w:p>
    <w:p w:rsidR="00A5356C" w:rsidRDefault="00F3237C" w:rsidP="00F3237C">
      <w:pPr>
        <w:tabs>
          <w:tab w:val="left" w:pos="810"/>
        </w:tabs>
        <w:spacing w:before="120" w:after="120" w:line="48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 Promise</w:t>
      </w:r>
      <w:r w:rsidR="00A5356C">
        <w:rPr>
          <w:rFonts w:ascii="Trebuchet MS" w:hAnsi="Trebuchet MS"/>
          <w:sz w:val="28"/>
        </w:rPr>
        <w:t xml:space="preserve"> / Outcome  ___</w:t>
      </w:r>
      <w:r w:rsidR="00A5356C" w:rsidRPr="00BF04F4">
        <w:rPr>
          <w:rFonts w:ascii="Trebuchet MS" w:hAnsi="Trebuchet MS"/>
          <w:sz w:val="28"/>
        </w:rPr>
        <w:t>________________________________________</w:t>
      </w:r>
      <w:r>
        <w:rPr>
          <w:rFonts w:ascii="Trebuchet MS" w:hAnsi="Trebuchet MS"/>
          <w:sz w:val="28"/>
        </w:rPr>
        <w:tab/>
      </w:r>
    </w:p>
    <w:p w:rsidR="00A5356C" w:rsidRDefault="00A5356C" w:rsidP="00A5356C">
      <w:pPr>
        <w:tabs>
          <w:tab w:val="left" w:pos="810"/>
        </w:tabs>
        <w:spacing w:before="120" w:after="120"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 Components</w:t>
      </w:r>
      <w:r w:rsidR="0011507F">
        <w:rPr>
          <w:rFonts w:ascii="Trebuchet MS" w:hAnsi="Trebuchet MS"/>
          <w:sz w:val="28"/>
        </w:rPr>
        <w:t xml:space="preserve"> / Type / Hybrid / Length</w:t>
      </w:r>
      <w:r>
        <w:rPr>
          <w:rFonts w:ascii="Trebuchet MS" w:hAnsi="Trebuchet MS"/>
          <w:sz w:val="28"/>
        </w:rPr>
        <w:t>:</w:t>
      </w:r>
    </w:p>
    <w:p w:rsidR="00A5356C" w:rsidRPr="00BF04F4" w:rsidRDefault="00A5356C" w:rsidP="00A5356C">
      <w:pPr>
        <w:numPr>
          <w:ilvl w:val="0"/>
          <w:numId w:val="1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A5356C" w:rsidRPr="00BF04F4" w:rsidRDefault="00A5356C" w:rsidP="00A5356C">
      <w:pPr>
        <w:numPr>
          <w:ilvl w:val="0"/>
          <w:numId w:val="1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A5356C" w:rsidRPr="0011507F" w:rsidRDefault="00A5356C" w:rsidP="0011507F">
      <w:pPr>
        <w:numPr>
          <w:ilvl w:val="0"/>
          <w:numId w:val="16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858F8" w:rsidRDefault="00A5356C" w:rsidP="0011507F">
      <w:pPr>
        <w:tabs>
          <w:tab w:val="left" w:pos="810"/>
        </w:tabs>
        <w:spacing w:before="360" w:after="120"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 Content:</w:t>
      </w:r>
    </w:p>
    <w:p w:rsidR="005858F8" w:rsidRPr="00BF04F4" w:rsidRDefault="005858F8" w:rsidP="005858F8">
      <w:pPr>
        <w:numPr>
          <w:ilvl w:val="0"/>
          <w:numId w:val="18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858F8" w:rsidRPr="00BF04F4" w:rsidRDefault="005858F8" w:rsidP="005858F8">
      <w:pPr>
        <w:numPr>
          <w:ilvl w:val="0"/>
          <w:numId w:val="18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858F8" w:rsidRDefault="005858F8" w:rsidP="005858F8">
      <w:pPr>
        <w:numPr>
          <w:ilvl w:val="0"/>
          <w:numId w:val="18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858F8" w:rsidRPr="00BF04F4" w:rsidRDefault="005858F8" w:rsidP="005858F8">
      <w:pPr>
        <w:numPr>
          <w:ilvl w:val="0"/>
          <w:numId w:val="18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858F8" w:rsidRPr="00A5356C" w:rsidRDefault="005858F8" w:rsidP="005858F8">
      <w:pPr>
        <w:numPr>
          <w:ilvl w:val="0"/>
          <w:numId w:val="18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11507F" w:rsidRDefault="0011507F" w:rsidP="0011507F">
      <w:pPr>
        <w:tabs>
          <w:tab w:val="left" w:pos="810"/>
        </w:tabs>
        <w:spacing w:before="360" w:after="120" w:line="36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Program Benefits:</w:t>
      </w:r>
    </w:p>
    <w:p w:rsidR="0011507F" w:rsidRPr="00BF04F4" w:rsidRDefault="0011507F" w:rsidP="0011507F">
      <w:pPr>
        <w:numPr>
          <w:ilvl w:val="0"/>
          <w:numId w:val="19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11507F" w:rsidRPr="00BF04F4" w:rsidRDefault="0011507F" w:rsidP="0011507F">
      <w:pPr>
        <w:numPr>
          <w:ilvl w:val="0"/>
          <w:numId w:val="19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11507F" w:rsidRDefault="0011507F" w:rsidP="0011507F">
      <w:pPr>
        <w:numPr>
          <w:ilvl w:val="0"/>
          <w:numId w:val="19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11507F" w:rsidRPr="00BF04F4" w:rsidRDefault="0011507F" w:rsidP="0011507F">
      <w:pPr>
        <w:numPr>
          <w:ilvl w:val="0"/>
          <w:numId w:val="19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p w:rsidR="0057207D" w:rsidRPr="0011507F" w:rsidRDefault="0011507F" w:rsidP="0011507F">
      <w:pPr>
        <w:numPr>
          <w:ilvl w:val="0"/>
          <w:numId w:val="19"/>
        </w:numPr>
        <w:tabs>
          <w:tab w:val="left" w:pos="810"/>
        </w:tabs>
        <w:spacing w:before="240"/>
        <w:rPr>
          <w:rFonts w:ascii="Trebuchet MS" w:hAnsi="Trebuchet MS"/>
          <w:sz w:val="28"/>
        </w:rPr>
      </w:pPr>
      <w:r w:rsidRPr="00BF04F4">
        <w:rPr>
          <w:rFonts w:ascii="Trebuchet MS" w:hAnsi="Trebuchet MS"/>
          <w:sz w:val="28"/>
        </w:rPr>
        <w:t>____________________________________________________________</w:t>
      </w:r>
    </w:p>
    <w:sectPr w:rsidR="0057207D" w:rsidRPr="0011507F" w:rsidSect="007C74DA">
      <w:headerReference w:type="default" r:id="rId5"/>
      <w:footerReference w:type="default" r:id="rId6"/>
      <w:pgSz w:w="12240" w:h="15840"/>
      <w:pgMar w:top="1440" w:right="806" w:bottom="1296" w:left="878" w:header="288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05" w:type="dxa"/>
      <w:tblInd w:w="-432" w:type="dxa"/>
      <w:tblLook w:val="0000"/>
    </w:tblPr>
    <w:tblGrid>
      <w:gridCol w:w="11106"/>
      <w:gridCol w:w="236"/>
    </w:tblGrid>
    <w:tr w:rsidR="005858F8" w:rsidRPr="00C033AA" w:rsidTr="00E2376F">
      <w:tc>
        <w:tcPr>
          <w:tcW w:w="11070" w:type="dxa"/>
        </w:tcPr>
        <w:tbl>
          <w:tblPr>
            <w:tblW w:w="10890" w:type="dxa"/>
            <w:tblLook w:val="0000"/>
          </w:tblPr>
          <w:tblGrid>
            <w:gridCol w:w="5490"/>
            <w:gridCol w:w="5400"/>
          </w:tblGrid>
          <w:tr w:rsidR="00E2376F" w:rsidRPr="00C033AA">
            <w:tc>
              <w:tcPr>
                <w:tcW w:w="5490" w:type="dxa"/>
              </w:tcPr>
              <w:p w:rsidR="00E2376F" w:rsidRPr="00A22779" w:rsidRDefault="00E2376F" w:rsidP="00E2376F">
                <w:pPr>
                  <w:pStyle w:val="Footer"/>
                  <w:ind w:left="234"/>
                  <w:rPr>
                    <w:b/>
                    <w:noProof/>
                    <w:color w:val="660066"/>
                  </w:rPr>
                </w:pPr>
                <w:r w:rsidRPr="00A22779">
                  <w:rPr>
                    <w:b/>
                    <w:noProof/>
                    <w:color w:val="660066"/>
                  </w:rPr>
                  <w:drawing>
                    <wp:inline distT="0" distB="0" distL="0" distR="0">
                      <wp:extent cx="1845310" cy="627812"/>
                      <wp:effectExtent l="25400" t="0" r="889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8941" cy="629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00" w:type="dxa"/>
              </w:tcPr>
              <w:p w:rsidR="00E2376F" w:rsidRPr="00A22779" w:rsidRDefault="00E2376F" w:rsidP="00A22779">
                <w:pPr>
                  <w:pStyle w:val="Footer"/>
                  <w:spacing w:line="480" w:lineRule="auto"/>
                  <w:ind w:left="-630"/>
                  <w:jc w:val="right"/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www.sparklingresultscoaching.com</w:t>
                </w:r>
              </w:p>
              <w:p w:rsidR="00E2376F" w:rsidRPr="00A22779" w:rsidRDefault="00E2376F" w:rsidP="00A22779">
                <w:pPr>
                  <w:pStyle w:val="Footer"/>
                  <w:jc w:val="right"/>
                  <w:rPr>
                    <w:b/>
                    <w:color w:val="215868" w:themeColor="accent5" w:themeShade="80"/>
                    <w:sz w:val="20"/>
                  </w:rPr>
                </w:pPr>
                <w:r w:rsidRPr="00A22779">
                  <w:rPr>
                    <w:rFonts w:ascii="Trebuchet MS" w:hAnsi="Trebuchet MS"/>
                    <w:b/>
                    <w:color w:val="215868" w:themeColor="accent5" w:themeShade="80"/>
                    <w:sz w:val="22"/>
                  </w:rPr>
                  <w:t>© 2014 Sparkling Results</w:t>
                </w:r>
              </w:p>
            </w:tc>
          </w:tr>
        </w:tbl>
        <w:p w:rsidR="005858F8" w:rsidRPr="008033FA" w:rsidRDefault="005858F8" w:rsidP="0057207D">
          <w:pPr>
            <w:pStyle w:val="Footer"/>
            <w:rPr>
              <w:b/>
              <w:color w:val="660066"/>
            </w:rPr>
          </w:pPr>
        </w:p>
      </w:tc>
      <w:tc>
        <w:tcPr>
          <w:tcW w:w="235" w:type="dxa"/>
        </w:tcPr>
        <w:p w:rsidR="005858F8" w:rsidRPr="008033FA" w:rsidRDefault="005858F8" w:rsidP="0057207D">
          <w:pPr>
            <w:pStyle w:val="Footer"/>
            <w:jc w:val="right"/>
            <w:rPr>
              <w:b/>
              <w:color w:val="660066"/>
              <w:sz w:val="20"/>
            </w:rPr>
          </w:pPr>
        </w:p>
      </w:tc>
    </w:tr>
  </w:tbl>
  <w:p w:rsidR="005858F8" w:rsidRDefault="005858F8" w:rsidP="008033FA">
    <w:pPr>
      <w:pStyle w:val="Footer"/>
      <w:jc w:val="both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8F8" w:rsidRDefault="007C74DA" w:rsidP="007C74DA">
    <w:pPr>
      <w:pStyle w:val="Header"/>
      <w:ind w:left="-360"/>
      <w:jc w:val="center"/>
    </w:pPr>
    <w:r w:rsidRPr="007C74DA">
      <w:rPr>
        <w:noProof/>
      </w:rPr>
      <w:drawing>
        <wp:inline distT="0" distB="0" distL="0" distR="0">
          <wp:extent cx="6756401" cy="965200"/>
          <wp:effectExtent l="2540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186" cy="969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7F"/>
    <w:multiLevelType w:val="hybridMultilevel"/>
    <w:tmpl w:val="A264450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928D5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0171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0BB6214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57F1B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4F94"/>
    <w:multiLevelType w:val="hybridMultilevel"/>
    <w:tmpl w:val="4574F6BE"/>
    <w:lvl w:ilvl="0" w:tplc="CC1E58A2">
      <w:start w:val="1"/>
      <w:numFmt w:val="decimal"/>
      <w:lvlText w:val="%1."/>
      <w:lvlJc w:val="left"/>
      <w:pPr>
        <w:ind w:left="21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3D7F8B"/>
    <w:multiLevelType w:val="hybridMultilevel"/>
    <w:tmpl w:val="9660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C4F50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B753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0035E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C89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92EC2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64113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82826"/>
    <w:multiLevelType w:val="hybridMultilevel"/>
    <w:tmpl w:val="47B44BD0"/>
    <w:lvl w:ilvl="0" w:tplc="CC1E5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6CB"/>
    <w:multiLevelType w:val="hybridMultilevel"/>
    <w:tmpl w:val="C272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E7613"/>
    <w:multiLevelType w:val="hybridMultilevel"/>
    <w:tmpl w:val="F39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44250"/>
    <w:multiLevelType w:val="hybridMultilevel"/>
    <w:tmpl w:val="89D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18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11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33FA"/>
    <w:rsid w:val="00043868"/>
    <w:rsid w:val="0011507F"/>
    <w:rsid w:val="00357C69"/>
    <w:rsid w:val="00360C2C"/>
    <w:rsid w:val="0057207D"/>
    <w:rsid w:val="005858F8"/>
    <w:rsid w:val="00655159"/>
    <w:rsid w:val="006D15A3"/>
    <w:rsid w:val="00700EE0"/>
    <w:rsid w:val="007A6FCE"/>
    <w:rsid w:val="007C74DA"/>
    <w:rsid w:val="008033FA"/>
    <w:rsid w:val="00870F73"/>
    <w:rsid w:val="009F4B8C"/>
    <w:rsid w:val="00A5356C"/>
    <w:rsid w:val="00A957F5"/>
    <w:rsid w:val="00B13D9A"/>
    <w:rsid w:val="00BF04F4"/>
    <w:rsid w:val="00C4241D"/>
    <w:rsid w:val="00DE1580"/>
    <w:rsid w:val="00E2376F"/>
    <w:rsid w:val="00F3237C"/>
    <w:rsid w:val="00FD62B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E158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2689</Characters>
  <Application>Microsoft Macintosh Word</Application>
  <DocSecurity>0</DocSecurity>
  <Lines>22</Lines>
  <Paragraphs>5</Paragraphs>
  <ScaleCrop>false</ScaleCrop>
  <Company>saddleback valley community college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2</cp:revision>
  <cp:lastPrinted>2015-04-18T17:21:00Z</cp:lastPrinted>
  <dcterms:created xsi:type="dcterms:W3CDTF">2016-07-13T16:36:00Z</dcterms:created>
  <dcterms:modified xsi:type="dcterms:W3CDTF">2016-07-13T16:36:00Z</dcterms:modified>
</cp:coreProperties>
</file>